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C" w:rsidRPr="007D330F" w:rsidRDefault="007D330F">
      <w:pPr>
        <w:rPr>
          <w:b/>
        </w:rPr>
      </w:pPr>
      <w:r w:rsidRPr="00D96C29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0" wp14:anchorId="40E5D493" wp14:editId="4C18D967">
            <wp:simplePos x="0" y="0"/>
            <wp:positionH relativeFrom="column">
              <wp:posOffset>68580</wp:posOffset>
            </wp:positionH>
            <wp:positionV relativeFrom="paragraph">
              <wp:posOffset>635</wp:posOffset>
            </wp:positionV>
            <wp:extent cx="2105660" cy="1583055"/>
            <wp:effectExtent l="0" t="0" r="8890" b="0"/>
            <wp:wrapSquare wrapText="bothSides"/>
            <wp:docPr id="3" name="Image 3" descr="logo siv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vs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</w:t>
      </w:r>
      <w:r w:rsidRPr="007D330F">
        <w:rPr>
          <w:b/>
          <w:noProof/>
          <w:lang w:eastAsia="fr-FR"/>
        </w:rPr>
        <w:drawing>
          <wp:inline distT="0" distB="0" distL="0" distR="0" wp14:anchorId="4B7A16B1" wp14:editId="25C55DD8">
            <wp:extent cx="2066466" cy="1473958"/>
            <wp:effectExtent l="0" t="0" r="0" b="0"/>
            <wp:docPr id="2" name="Image 2" descr="Résultat de recherche d'images pour &quot;semaine ble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emaine bleu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90" cy="147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</w:t>
      </w:r>
    </w:p>
    <w:p w:rsidR="007D330F" w:rsidRDefault="007D330F"/>
    <w:p w:rsidR="00D506A1" w:rsidRDefault="00D506A1" w:rsidP="00D506A1">
      <w:pPr>
        <w:ind w:left="-426"/>
      </w:pPr>
    </w:p>
    <w:p w:rsidR="00D506A1" w:rsidRDefault="00D506A1" w:rsidP="00D506A1">
      <w:pPr>
        <w:ind w:left="-426"/>
      </w:pPr>
    </w:p>
    <w:p w:rsidR="00D506A1" w:rsidRDefault="00D506A1" w:rsidP="00D506A1">
      <w:pPr>
        <w:ind w:left="-426"/>
      </w:pPr>
    </w:p>
    <w:p w:rsidR="007D330F" w:rsidRDefault="00D506A1" w:rsidP="00D506A1">
      <w:pPr>
        <w:ind w:left="-426"/>
      </w:pPr>
      <w:r>
        <w:t xml:space="preserve">Madame, Monsieur, </w:t>
      </w:r>
    </w:p>
    <w:p w:rsidR="00D506A1" w:rsidRDefault="00D506A1" w:rsidP="00D506A1">
      <w:pPr>
        <w:ind w:left="-426"/>
      </w:pPr>
    </w:p>
    <w:p w:rsidR="00D506A1" w:rsidRPr="00D506A1" w:rsidRDefault="00D506A1" w:rsidP="00D506A1">
      <w:pPr>
        <w:spacing w:after="0" w:line="259" w:lineRule="auto"/>
        <w:ind w:left="-426"/>
      </w:pPr>
      <w:r>
        <w:t xml:space="preserve">Vous avez 65 ans ou plus et vous habitez dans l’une des communes suivantes : </w:t>
      </w:r>
      <w:proofErr w:type="spellStart"/>
      <w:r w:rsidRPr="00D506A1">
        <w:rPr>
          <w:rFonts w:cs="Times New Roman"/>
        </w:rPr>
        <w:t>Bousignies</w:t>
      </w:r>
      <w:proofErr w:type="spellEnd"/>
      <w:r w:rsidRPr="00D506A1">
        <w:rPr>
          <w:rFonts w:cs="Times New Roman"/>
        </w:rPr>
        <w:t xml:space="preserve">, </w:t>
      </w:r>
      <w:proofErr w:type="spellStart"/>
      <w:r w:rsidRPr="00D506A1">
        <w:rPr>
          <w:rFonts w:cs="Times New Roman"/>
        </w:rPr>
        <w:t>Brillon</w:t>
      </w:r>
      <w:proofErr w:type="spellEnd"/>
      <w:r w:rsidRPr="00D506A1">
        <w:rPr>
          <w:rFonts w:cs="Times New Roman"/>
        </w:rPr>
        <w:t xml:space="preserve">, </w:t>
      </w:r>
      <w:proofErr w:type="spellStart"/>
      <w:r w:rsidRPr="00D506A1">
        <w:rPr>
          <w:rFonts w:cs="Times New Roman"/>
        </w:rPr>
        <w:t>Lecelles</w:t>
      </w:r>
      <w:proofErr w:type="spellEnd"/>
      <w:r w:rsidRPr="00D506A1">
        <w:rPr>
          <w:rFonts w:cs="Times New Roman"/>
        </w:rPr>
        <w:t xml:space="preserve">, </w:t>
      </w:r>
      <w:proofErr w:type="spellStart"/>
      <w:r w:rsidRPr="00D506A1">
        <w:rPr>
          <w:rFonts w:cs="Times New Roman"/>
        </w:rPr>
        <w:t>Rosult</w:t>
      </w:r>
      <w:proofErr w:type="spellEnd"/>
      <w:r w:rsidRPr="00D506A1">
        <w:rPr>
          <w:rFonts w:cs="Times New Roman"/>
        </w:rPr>
        <w:t xml:space="preserve">, </w:t>
      </w:r>
      <w:proofErr w:type="spellStart"/>
      <w:r w:rsidRPr="00D506A1">
        <w:rPr>
          <w:rFonts w:cs="Times New Roman"/>
        </w:rPr>
        <w:t>Rumegies</w:t>
      </w:r>
      <w:proofErr w:type="spellEnd"/>
      <w:r w:rsidRPr="00D506A1">
        <w:rPr>
          <w:rFonts w:cs="Times New Roman"/>
        </w:rPr>
        <w:t>, Sars et Rosières,  Thun Saint Amand</w:t>
      </w:r>
      <w:r>
        <w:rPr>
          <w:rFonts w:cs="Times New Roman"/>
        </w:rPr>
        <w:t>.</w:t>
      </w:r>
    </w:p>
    <w:p w:rsidR="00D506A1" w:rsidRDefault="00D506A1" w:rsidP="00D506A1">
      <w:pPr>
        <w:ind w:left="-426"/>
      </w:pPr>
    </w:p>
    <w:p w:rsidR="007D330F" w:rsidRPr="00D506A1" w:rsidRDefault="007D330F" w:rsidP="007D330F">
      <w:pPr>
        <w:spacing w:after="160" w:line="259" w:lineRule="auto"/>
        <w:ind w:left="-426"/>
        <w:rPr>
          <w:rFonts w:cs="Times New Roman"/>
        </w:rPr>
      </w:pPr>
      <w:r w:rsidRPr="00D506A1">
        <w:rPr>
          <w:rFonts w:cs="Times New Roman"/>
        </w:rPr>
        <w:t xml:space="preserve">Le Syndicat Intercommunal de la Vallée de la Scarpe a le plaisir de vous offrir un </w:t>
      </w:r>
      <w:r w:rsidRPr="00D506A1">
        <w:rPr>
          <w:rFonts w:cs="Times New Roman"/>
          <w:color w:val="00B0F0"/>
        </w:rPr>
        <w:t xml:space="preserve">après-midi récréatif </w:t>
      </w:r>
      <w:r w:rsidRPr="00D506A1">
        <w:rPr>
          <w:rFonts w:cs="Times New Roman"/>
        </w:rPr>
        <w:t>à l’occasion de la Semaine Bleue</w:t>
      </w:r>
    </w:p>
    <w:p w:rsidR="007D330F" w:rsidRPr="00D506A1" w:rsidRDefault="007D330F" w:rsidP="00B501CF">
      <w:pPr>
        <w:spacing w:after="160" w:line="259" w:lineRule="auto"/>
        <w:ind w:left="1416" w:firstLine="708"/>
        <w:rPr>
          <w:rFonts w:cs="Times New Roman"/>
        </w:rPr>
      </w:pPr>
      <w:r w:rsidRPr="00D506A1">
        <w:rPr>
          <w:rFonts w:cs="Times New Roman"/>
          <w:color w:val="00B0F0"/>
        </w:rPr>
        <w:t xml:space="preserve">Le Mercredi 10 octobre 2018 </w:t>
      </w:r>
      <w:r w:rsidRPr="00D506A1">
        <w:rPr>
          <w:rFonts w:cs="Times New Roman"/>
        </w:rPr>
        <w:t>de 14h30 à 17h30</w:t>
      </w:r>
    </w:p>
    <w:p w:rsidR="007D330F" w:rsidRPr="00D506A1" w:rsidRDefault="007D330F" w:rsidP="00B501CF">
      <w:pPr>
        <w:spacing w:after="160" w:line="259" w:lineRule="auto"/>
        <w:ind w:left="1416" w:firstLine="708"/>
        <w:rPr>
          <w:rFonts w:cs="Times New Roman"/>
        </w:rPr>
      </w:pPr>
      <w:r w:rsidRPr="00D506A1">
        <w:rPr>
          <w:rFonts w:cs="Times New Roman"/>
        </w:rPr>
        <w:t xml:space="preserve">A la salle des fêtes de </w:t>
      </w:r>
      <w:proofErr w:type="spellStart"/>
      <w:r w:rsidRPr="00D506A1">
        <w:rPr>
          <w:rFonts w:cs="Times New Roman"/>
        </w:rPr>
        <w:t>Lecelles</w:t>
      </w:r>
      <w:proofErr w:type="spellEnd"/>
      <w:r w:rsidRPr="00D506A1">
        <w:rPr>
          <w:rFonts w:cs="Times New Roman"/>
        </w:rPr>
        <w:t xml:space="preserve"> (Rue des Fèves)</w:t>
      </w:r>
    </w:p>
    <w:p w:rsidR="007D330F" w:rsidRPr="00D506A1" w:rsidRDefault="007D330F" w:rsidP="00B501CF">
      <w:pPr>
        <w:spacing w:after="160" w:line="259" w:lineRule="auto"/>
        <w:ind w:left="-426"/>
        <w:rPr>
          <w:rFonts w:cs="Times New Roman"/>
          <w:color w:val="FF33CC"/>
        </w:rPr>
      </w:pPr>
      <w:r w:rsidRPr="00D506A1">
        <w:rPr>
          <w:rFonts w:cs="Times New Roman"/>
          <w:color w:val="FF33CC"/>
        </w:rPr>
        <w:t>La capacité de la salle étant limitée, les inscriptions seront traitées par ordre d’arrivée et closes une fois la capacité atteinte</w:t>
      </w:r>
    </w:p>
    <w:p w:rsidR="007D330F" w:rsidRPr="00D506A1" w:rsidRDefault="007D330F" w:rsidP="007D330F">
      <w:pPr>
        <w:spacing w:after="160" w:line="259" w:lineRule="auto"/>
        <w:ind w:left="-426"/>
        <w:rPr>
          <w:rFonts w:cs="Times New Roman"/>
        </w:rPr>
      </w:pPr>
      <w:r w:rsidRPr="00D506A1">
        <w:rPr>
          <w:rFonts w:cs="Times New Roman"/>
        </w:rPr>
        <w:t>Inscription par téléphone au 03 27 51 53 02 ou à la mairie de votre commune. Les personnes désirant être transportées devront le signaler à l’inscription.</w:t>
      </w:r>
      <w:bookmarkStart w:id="0" w:name="_GoBack"/>
      <w:bookmarkEnd w:id="0"/>
    </w:p>
    <w:p w:rsidR="007D330F" w:rsidRPr="00D506A1" w:rsidRDefault="007D330F" w:rsidP="007D330F">
      <w:pPr>
        <w:spacing w:after="160" w:line="259" w:lineRule="auto"/>
        <w:ind w:left="-426"/>
        <w:rPr>
          <w:rFonts w:cs="Times New Roman"/>
          <w:color w:val="00B050"/>
        </w:rPr>
      </w:pPr>
      <w:r w:rsidRPr="00D506A1">
        <w:rPr>
          <w:rFonts w:cs="Times New Roman"/>
          <w:color w:val="00B050"/>
        </w:rPr>
        <w:t>Votre conjoint(e) peut vous accompagner même si il ou elle a moins de 65 ans.</w:t>
      </w:r>
    </w:p>
    <w:p w:rsidR="007D330F" w:rsidRPr="00D506A1" w:rsidRDefault="007D330F"/>
    <w:p w:rsidR="007D330F" w:rsidRPr="00D506A1" w:rsidRDefault="007D330F"/>
    <w:p w:rsidR="007E40EC" w:rsidRPr="00D506A1" w:rsidRDefault="007E40EC" w:rsidP="007E40EC">
      <w:pPr>
        <w:spacing w:after="0" w:line="259" w:lineRule="auto"/>
        <w:ind w:left="2124" w:firstLine="708"/>
        <w:rPr>
          <w:rFonts w:cs="Times New Roman"/>
          <w:b/>
        </w:rPr>
      </w:pPr>
      <w:r w:rsidRPr="00D506A1">
        <w:rPr>
          <w:rFonts w:cs="Times New Roman"/>
          <w:b/>
        </w:rPr>
        <w:tab/>
      </w:r>
      <w:r w:rsidRPr="00D506A1">
        <w:rPr>
          <w:rFonts w:cs="Times New Roman"/>
          <w:b/>
        </w:rPr>
        <w:tab/>
      </w:r>
      <w:r w:rsidRPr="00D506A1">
        <w:rPr>
          <w:rFonts w:cs="Times New Roman"/>
          <w:b/>
        </w:rPr>
        <w:tab/>
      </w:r>
      <w:r w:rsidRPr="00D506A1">
        <w:rPr>
          <w:rFonts w:cs="Times New Roman"/>
          <w:b/>
        </w:rPr>
        <w:tab/>
      </w:r>
    </w:p>
    <w:p w:rsidR="00D506A1" w:rsidRDefault="00D506A1" w:rsidP="00D506A1">
      <w:pPr>
        <w:pStyle w:val="Pieddepage"/>
        <w:rPr>
          <w:b/>
          <w:color w:val="1F4E79"/>
        </w:rPr>
      </w:pPr>
    </w:p>
    <w:p w:rsidR="00D506A1" w:rsidRDefault="00D506A1" w:rsidP="00D506A1">
      <w:pPr>
        <w:pStyle w:val="Pieddepage"/>
        <w:rPr>
          <w:b/>
          <w:color w:val="1F4E79"/>
        </w:rPr>
      </w:pPr>
    </w:p>
    <w:p w:rsidR="00D506A1" w:rsidRDefault="00D506A1" w:rsidP="00D506A1">
      <w:pPr>
        <w:pStyle w:val="Pieddepage"/>
        <w:rPr>
          <w:b/>
          <w:color w:val="1F4E79"/>
        </w:rPr>
      </w:pPr>
    </w:p>
    <w:p w:rsidR="00D506A1" w:rsidRDefault="00D506A1" w:rsidP="00D506A1">
      <w:pPr>
        <w:pStyle w:val="Pieddepage"/>
        <w:rPr>
          <w:b/>
          <w:color w:val="1F4E79"/>
        </w:rPr>
      </w:pPr>
    </w:p>
    <w:p w:rsidR="00D506A1" w:rsidRPr="001E3E4E" w:rsidRDefault="00D506A1" w:rsidP="00D506A1">
      <w:pPr>
        <w:pStyle w:val="Pieddepage"/>
        <w:rPr>
          <w:b/>
          <w:color w:val="1F4E79"/>
        </w:rPr>
      </w:pPr>
      <w:r w:rsidRPr="001E3E4E">
        <w:rPr>
          <w:b/>
          <w:color w:val="1F4E79"/>
        </w:rPr>
        <w:t>Syndicat Intercommunal de la Vallée de la Scarpe</w:t>
      </w:r>
    </w:p>
    <w:p w:rsidR="00D506A1" w:rsidRPr="001E3E4E" w:rsidRDefault="00D506A1" w:rsidP="00D506A1">
      <w:pPr>
        <w:pStyle w:val="Pieddepage"/>
        <w:rPr>
          <w:b/>
          <w:color w:val="1F4E79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-3348990</wp:posOffset>
                </wp:positionV>
                <wp:extent cx="285750" cy="7465060"/>
                <wp:effectExtent l="0" t="8255" r="2032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85750" cy="7465060"/>
                          <a:chOff x="1057630" y="1052372"/>
                          <a:chExt cx="17521" cy="18831"/>
                        </a:xfrm>
                      </wpg:grpSpPr>
                      <wps:wsp>
                        <wps:cNvPr id="4" name="AutoShap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1498" y="1056201"/>
                            <a:ext cx="13654" cy="15002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630" y="1052372"/>
                            <a:ext cx="15814" cy="17375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219.3pt;margin-top:-263.7pt;width:22.5pt;height:587.8pt;rotation:-90;z-index:251661312" coordorigin="10576,10523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">
                <v:shape id="AutoShape 3" o:spid="_x0000_s1027" style="position:absolute;left:10614;top:10562;width:137;height:150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YK8UA&#10;AADaAAAADwAAAGRycy9kb3ducmV2LnhtbESPQWvCQBSE7wX/w/IEL6VulNZo6iqloFhPmvSQ42v2&#10;mQSzb0N21dRf3y0Uehxm5htmue5NI67Uudqygsk4AkFcWF1zqeAz2zzNQTiPrLGxTAq+ycF6NXhY&#10;YqLtjY90TX0pAoRdggoq79tESldUZNCNbUscvJPtDPogu1LqDm8Bbho5jaKZNFhzWKiwpfeKinN6&#10;MQr2fnHIpoV5nGw/7lFKL195nMdKjYb92ysIT73/D/+1d1rBM/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9grxQAAANoAAAAPAAAAAAAAAAAAAAAAAJgCAABkcnMv&#10;ZG93bnJldi54bWxQSwUGAAAAAAQABAD1AAAAigMAAAAA&#10;" path="m32147,c49762,81,64000,14384,64000,32000v,17615,-14238,31918,-31853,31999c32147,63999,32146,63999,32146,63999r1,1l32147,r-1,c32146,,32147,,32147,xe" fillcolor="#1f4d78" stroked="f" strokecolor="#f2f2f2" strokeweight=".25pt">
                  <v:stroke joinstyle="miter"/>
                  <v:shadow on="t" color="#1f3763" opacity=".5" offset="1pt"/>
                  <v:path o:connecttype="custom" o:connectlocs="6858,-7501;13654,0;6858,7501;6858,7501;6858,7501;6858,7501;6858,-7501;6858,-7501;6858,-7501" o:connectangles="0,0,0,0,0,0,0,0,0" textboxrect="32145,-32000,32145,32000"/>
                  <o:lock v:ext="edit" shapetype="t"/>
                </v:shape>
                <v:shape id="AutoShape 4" o:spid="_x0000_s1028" style="position:absolute;left:10576;top:10523;width:158;height:174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peMIA&#10;AADaAAAADwAAAGRycy9kb3ducmV2LnhtbESPQWvCQBSE74X+h+UVvNWNiqWkriJFQUGQxpLza/aZ&#10;DWbfptk1xn/vCoLHYWa+YWaL3taio9ZXjhWMhgkI4sLpiksFv4f1+ycIH5A11o5JwZU8LOavLzNM&#10;tbvwD3VZKEWEsE9RgQmhSaX0hSGLfuga4ugdXWsxRNmWUrd4iXBby3GSfEiLFccFgw19GypO2dkq&#10;wH9D+fjs/Opvu69Xu+66zyeZUoO3fvkFIlAfnuFHe6MVTOF+Jd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Sl4wgAAANoAAAAPAAAAAAAAAAAAAAAAAJgCAABkcnMvZG93&#10;bnJldi54bWxQSwUGAAAAAAQABAD1AAAAhwMAAAAA&#10;" path="m43370,2088c55789,6809,64000,18713,64000,32000v,13286,-8211,25190,-20630,29911c43370,61911,43370,61911,43369,61911r1,1l43370,2088r-1,c43370,2088,43370,2088,43370,2088xe" fillcolor="#538135" stroked="f" strokecolor="#f2f2f2" strokeweight=".25pt">
                  <v:stroke joinstyle="miter"/>
                  <v:shadow color="#375623" opacity=".5" offset="1pt"/>
                  <v:path o:connecttype="custom" o:connectlocs="10716,-8121;15814,0;10716,8120;10716,8120;10716,8120;10716,8121;10716,-8121;10716,-8121;10716,-8121" o:connectangles="0,0,0,0,0,0,0,0,0" textboxrect="43368,-29913,43368,29913"/>
                  <o:lock v:ext="edit" shapetype="t"/>
                </v:shape>
              </v:group>
            </w:pict>
          </mc:Fallback>
        </mc:AlternateContent>
      </w:r>
      <w:r w:rsidRPr="001E3E4E">
        <w:rPr>
          <w:b/>
          <w:color w:val="1F4E79"/>
        </w:rPr>
        <w:t>Place de la Mairie 59230 Sars et Rosières – Tél : 03.27.</w:t>
      </w:r>
      <w:r>
        <w:rPr>
          <w:b/>
          <w:color w:val="1F4E79"/>
        </w:rPr>
        <w:t>51</w:t>
      </w:r>
      <w:r w:rsidRPr="001E3E4E">
        <w:rPr>
          <w:b/>
          <w:color w:val="1F4E79"/>
        </w:rPr>
        <w:t>.5</w:t>
      </w:r>
      <w:r>
        <w:rPr>
          <w:b/>
          <w:color w:val="1F4E79"/>
        </w:rPr>
        <w:t>3</w:t>
      </w:r>
      <w:r w:rsidRPr="001E3E4E">
        <w:rPr>
          <w:b/>
          <w:color w:val="1F4E79"/>
        </w:rPr>
        <w:t>.0</w:t>
      </w:r>
      <w:r>
        <w:rPr>
          <w:b/>
          <w:color w:val="1F4E79"/>
        </w:rPr>
        <w:t>2</w:t>
      </w:r>
      <w:r w:rsidRPr="001E3E4E">
        <w:rPr>
          <w:b/>
          <w:color w:val="1F4E79"/>
        </w:rPr>
        <w:t xml:space="preserve"> – Mail : direction@sivs.fr</w:t>
      </w:r>
    </w:p>
    <w:p w:rsidR="00D506A1" w:rsidRPr="00D506A1" w:rsidRDefault="00D506A1" w:rsidP="00D506A1">
      <w:pPr>
        <w:spacing w:after="0" w:line="259" w:lineRule="auto"/>
      </w:pPr>
    </w:p>
    <w:sectPr w:rsidR="00D506A1" w:rsidRPr="00D5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F"/>
    <w:rsid w:val="00037376"/>
    <w:rsid w:val="007D330F"/>
    <w:rsid w:val="007E40EC"/>
    <w:rsid w:val="00802E6C"/>
    <w:rsid w:val="00B501CF"/>
    <w:rsid w:val="00D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30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50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Book Antiqua" w:eastAsia="Times New Roman" w:hAnsi="Book Antiqua" w:cs="Times New Roman"/>
      <w:lang w:eastAsia="ar-SA"/>
    </w:rPr>
  </w:style>
  <w:style w:type="character" w:customStyle="1" w:styleId="PieddepageCar">
    <w:name w:val="Pied de page Car"/>
    <w:basedOn w:val="Policepardfaut"/>
    <w:link w:val="Pieddepage"/>
    <w:rsid w:val="00D506A1"/>
    <w:rPr>
      <w:rFonts w:ascii="Book Antiqua" w:eastAsia="Times New Roman" w:hAnsi="Book Antiqu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30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50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Book Antiqua" w:eastAsia="Times New Roman" w:hAnsi="Book Antiqua" w:cs="Times New Roman"/>
      <w:lang w:eastAsia="ar-SA"/>
    </w:rPr>
  </w:style>
  <w:style w:type="character" w:customStyle="1" w:styleId="PieddepageCar">
    <w:name w:val="Pied de page Car"/>
    <w:basedOn w:val="Policepardfaut"/>
    <w:link w:val="Pieddepage"/>
    <w:rsid w:val="00D506A1"/>
    <w:rPr>
      <w:rFonts w:ascii="Book Antiqua" w:eastAsia="Times New Roman" w:hAnsi="Book Antiqu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2018-08-16T08:40:00Z</cp:lastPrinted>
  <dcterms:created xsi:type="dcterms:W3CDTF">2018-08-09T14:07:00Z</dcterms:created>
  <dcterms:modified xsi:type="dcterms:W3CDTF">2018-08-23T09:46:00Z</dcterms:modified>
</cp:coreProperties>
</file>